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F4" w:rsidRPr="00184E54" w:rsidRDefault="005238F4" w:rsidP="00184E5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4E54">
        <w:rPr>
          <w:rFonts w:ascii="Times New Roman" w:hAnsi="Times New Roman"/>
          <w:b/>
          <w:sz w:val="28"/>
          <w:szCs w:val="28"/>
        </w:rPr>
        <w:t>Консультация для воспитателей</w:t>
      </w:r>
    </w:p>
    <w:p w:rsidR="00184E54" w:rsidRPr="00184E54" w:rsidRDefault="005238F4" w:rsidP="00184E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4E54">
        <w:rPr>
          <w:rFonts w:ascii="Times New Roman" w:hAnsi="Times New Roman"/>
          <w:b/>
          <w:sz w:val="28"/>
          <w:szCs w:val="28"/>
        </w:rPr>
        <w:t>«Развитие детской инициативы, самостоятельности и ответственности</w:t>
      </w:r>
    </w:p>
    <w:p w:rsidR="005238F4" w:rsidRPr="00184E54" w:rsidRDefault="005238F4" w:rsidP="00184E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4E54">
        <w:rPr>
          <w:rFonts w:ascii="Times New Roman" w:hAnsi="Times New Roman"/>
          <w:b/>
          <w:sz w:val="28"/>
          <w:szCs w:val="28"/>
        </w:rPr>
        <w:t xml:space="preserve"> посредством внедрения  технологий эффективной социализации</w:t>
      </w:r>
    </w:p>
    <w:p w:rsidR="005238F4" w:rsidRPr="00184E54" w:rsidRDefault="005238F4" w:rsidP="00184E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4E54">
        <w:rPr>
          <w:rFonts w:ascii="Times New Roman" w:hAnsi="Times New Roman"/>
          <w:b/>
          <w:sz w:val="28"/>
          <w:szCs w:val="28"/>
        </w:rPr>
        <w:t>«Социальные акции», «Дети-волонтёры»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</w:p>
    <w:p w:rsidR="005238F4" w:rsidRPr="006B08C7" w:rsidRDefault="005238F4" w:rsidP="006B08C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ГЛОССАРИЙ: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b/>
          <w:sz w:val="28"/>
          <w:szCs w:val="28"/>
        </w:rPr>
        <w:t>Волонтёр</w:t>
      </w:r>
      <w:r w:rsidRPr="006B08C7">
        <w:rPr>
          <w:rFonts w:ascii="Times New Roman" w:hAnsi="Times New Roman"/>
          <w:sz w:val="28"/>
          <w:szCs w:val="28"/>
        </w:rPr>
        <w:t xml:space="preserve"> (от лат. </w:t>
      </w:r>
      <w:proofErr w:type="spellStart"/>
      <w:r w:rsidRPr="006B08C7">
        <w:rPr>
          <w:rFonts w:ascii="Times New Roman" w:hAnsi="Times New Roman"/>
          <w:sz w:val="28"/>
          <w:szCs w:val="28"/>
        </w:rPr>
        <w:t>voluntarius</w:t>
      </w:r>
      <w:proofErr w:type="spellEnd"/>
      <w:r w:rsidRPr="006B08C7">
        <w:rPr>
          <w:rFonts w:ascii="Times New Roman" w:hAnsi="Times New Roman"/>
          <w:sz w:val="28"/>
          <w:szCs w:val="28"/>
        </w:rPr>
        <w:t xml:space="preserve"> — добровольно) или Доброволец— </w:t>
      </w:r>
      <w:proofErr w:type="gramStart"/>
      <w:r w:rsidRPr="006B08C7">
        <w:rPr>
          <w:rFonts w:ascii="Times New Roman" w:hAnsi="Times New Roman"/>
          <w:sz w:val="28"/>
          <w:szCs w:val="28"/>
        </w:rPr>
        <w:t>че</w:t>
      </w:r>
      <w:proofErr w:type="gramEnd"/>
      <w:r w:rsidRPr="006B08C7">
        <w:rPr>
          <w:rFonts w:ascii="Times New Roman" w:hAnsi="Times New Roman"/>
          <w:sz w:val="28"/>
          <w:szCs w:val="28"/>
        </w:rPr>
        <w:t>ловек, добровольно занимающийся какой-либо деятельностью. С точки зрения закона РФ —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B08C7">
        <w:rPr>
          <w:rFonts w:ascii="Times New Roman" w:hAnsi="Times New Roman"/>
          <w:b/>
          <w:sz w:val="28"/>
          <w:szCs w:val="28"/>
        </w:rPr>
        <w:t>Волонтёрство</w:t>
      </w:r>
      <w:proofErr w:type="spellEnd"/>
      <w:r w:rsidRPr="006B08C7">
        <w:rPr>
          <w:rFonts w:ascii="Times New Roman" w:hAnsi="Times New Roman"/>
          <w:b/>
          <w:sz w:val="28"/>
          <w:szCs w:val="28"/>
        </w:rPr>
        <w:t xml:space="preserve"> или Волонтёрская деятельность</w:t>
      </w:r>
      <w:r w:rsidRPr="006B08C7">
        <w:rPr>
          <w:rFonts w:ascii="Times New Roman" w:hAnsi="Times New Roman"/>
          <w:sz w:val="28"/>
          <w:szCs w:val="28"/>
        </w:rPr>
        <w:t xml:space="preserve"> (от лат. </w:t>
      </w:r>
      <w:proofErr w:type="spellStart"/>
      <w:r w:rsidRPr="006B08C7">
        <w:rPr>
          <w:rFonts w:ascii="Times New Roman" w:hAnsi="Times New Roman"/>
          <w:sz w:val="28"/>
          <w:szCs w:val="28"/>
        </w:rPr>
        <w:t>voluntarius</w:t>
      </w:r>
      <w:proofErr w:type="spellEnd"/>
      <w:r w:rsidRPr="006B08C7">
        <w:rPr>
          <w:rFonts w:ascii="Times New Roman" w:hAnsi="Times New Roman"/>
          <w:sz w:val="28"/>
          <w:szCs w:val="28"/>
        </w:rPr>
        <w:t xml:space="preserve"> —добровольно) —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расчёта на денежное вознаграждение.</w:t>
      </w:r>
    </w:p>
    <w:p w:rsidR="005238F4" w:rsidRPr="006B08C7" w:rsidRDefault="005238F4" w:rsidP="006B08C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b/>
          <w:sz w:val="28"/>
          <w:szCs w:val="28"/>
        </w:rPr>
        <w:t>Социализация</w:t>
      </w:r>
      <w:r w:rsidRPr="006B08C7">
        <w:rPr>
          <w:rFonts w:ascii="Times New Roman" w:hAnsi="Times New Roman"/>
          <w:sz w:val="28"/>
          <w:szCs w:val="28"/>
        </w:rPr>
        <w:t xml:space="preserve"> – это усвоение человеком морали, нравственных норм и ценностей, а также правил поведения в обществе, которое его окружает.</w:t>
      </w:r>
    </w:p>
    <w:p w:rsidR="005238F4" w:rsidRPr="006B08C7" w:rsidRDefault="005238F4" w:rsidP="006B08C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b/>
          <w:sz w:val="28"/>
          <w:szCs w:val="28"/>
        </w:rPr>
        <w:t>Духовно-нравственное воспитание</w:t>
      </w:r>
      <w:r w:rsidRPr="006B08C7">
        <w:rPr>
          <w:rFonts w:ascii="Times New Roman" w:hAnsi="Times New Roman"/>
          <w:sz w:val="28"/>
          <w:szCs w:val="28"/>
        </w:rPr>
        <w:t xml:space="preserve"> - это целенаправленный процесс взаимодействия педагогов и воспитанников, направленный на формирование гармоничной личности, на развитие её ценностно-смысловой сферы, посредством сообщения ей духовно-нравственных и базовых национальных ценностей.</w:t>
      </w:r>
    </w:p>
    <w:p w:rsidR="005238F4" w:rsidRPr="006B08C7" w:rsidRDefault="005238F4" w:rsidP="006B08C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ТЕХНОЛОГИЯ «СОЦИАЛЬНАЯ АКЦИЯ»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B08C7">
        <w:rPr>
          <w:rFonts w:ascii="Times New Roman" w:hAnsi="Times New Roman"/>
          <w:sz w:val="28"/>
          <w:szCs w:val="28"/>
        </w:rPr>
        <w:t>направлена, прежде всего, на формирование  гражданской позиции у дошкольников, а также является тем средством и способом, который позволяет реально включить родителей в жизнь детского сада.</w:t>
      </w:r>
      <w:proofErr w:type="gramEnd"/>
      <w:r w:rsidRPr="006B08C7">
        <w:rPr>
          <w:rFonts w:ascii="Times New Roman" w:hAnsi="Times New Roman"/>
          <w:sz w:val="28"/>
          <w:szCs w:val="28"/>
        </w:rPr>
        <w:t xml:space="preserve"> «Социальная акция» — это современный способ привлечь и объединить всех участников образовательного процесса.</w:t>
      </w:r>
    </w:p>
    <w:p w:rsidR="005238F4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 xml:space="preserve">Каждая акция начинается с информирования дошкольников и родителей о цели, этапах и времени её проведения. </w:t>
      </w:r>
      <w:r>
        <w:rPr>
          <w:rFonts w:ascii="Times New Roman" w:hAnsi="Times New Roman"/>
          <w:sz w:val="28"/>
          <w:szCs w:val="28"/>
        </w:rPr>
        <w:t>Д</w:t>
      </w:r>
      <w:r w:rsidRPr="006B08C7">
        <w:rPr>
          <w:rFonts w:ascii="Times New Roman" w:hAnsi="Times New Roman"/>
          <w:sz w:val="28"/>
          <w:szCs w:val="28"/>
        </w:rPr>
        <w:t>ети обсуждают степень своего участия в данном мероприятии, его задачи, планируют свои действия и действия своих родителей в осуществлении этого проекта.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 xml:space="preserve">  Важнейшим условием  правильной организации социальной акции является: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 xml:space="preserve">    -соблюдение принципа добровольности,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 xml:space="preserve">    -проявление заинтересованности самих воспитателей,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 xml:space="preserve">    -доступности детям её смысла. 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Акция должна быть доведена до практического конца, а дети, родители и воспитатели должны получить удовлетворение от её проведения.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Предварительно необходимо провести опрос родителей по поводу их участия в социальной акции.</w:t>
      </w:r>
    </w:p>
    <w:p w:rsidR="005238F4" w:rsidRPr="006B08C7" w:rsidRDefault="005238F4" w:rsidP="006B08C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В чем же значимость и ценность социальных и благотворительных акций для дошкольника?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lastRenderedPageBreak/>
        <w:t xml:space="preserve">     Акции направлены на формирование активной жизненной позиции, они дают реальные представления о том, что от каждого человека зависит состояние окружающей нас среды: природы, людей, коллектива, группы, близких – всех, кто нуждается в помощи. И что даже ребенок способен изменить в лучшую/худшую сторону свое окружение, свой мир!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 xml:space="preserve">     С помощью социальных акций происходит не механическое запоминание правил Поведения в окружающем мире воспроизведение знаний, а трансформация знаний в отношение, опыт. Это такой вид культурной практики социальной направленности (социального содержания), который позволяет развивать  у дошкольников эмоциональную сферу, формирует отношения, влияет на систему ценностей ребенка, побуждает к </w:t>
      </w:r>
      <w:proofErr w:type="spellStart"/>
      <w:r w:rsidRPr="006B08C7">
        <w:rPr>
          <w:rFonts w:ascii="Times New Roman" w:hAnsi="Times New Roman"/>
          <w:sz w:val="28"/>
          <w:szCs w:val="28"/>
        </w:rPr>
        <w:t>эмпатии</w:t>
      </w:r>
      <w:proofErr w:type="spellEnd"/>
      <w:r w:rsidRPr="006B08C7">
        <w:rPr>
          <w:rFonts w:ascii="Times New Roman" w:hAnsi="Times New Roman"/>
          <w:sz w:val="28"/>
          <w:szCs w:val="28"/>
        </w:rPr>
        <w:t xml:space="preserve"> (сопереживанию-сочувствию-содействию) и рефлексии (самоанализу).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 xml:space="preserve">     Акция– </w:t>
      </w:r>
      <w:proofErr w:type="gramStart"/>
      <w:r w:rsidRPr="006B08C7">
        <w:rPr>
          <w:rFonts w:ascii="Times New Roman" w:hAnsi="Times New Roman"/>
          <w:sz w:val="28"/>
          <w:szCs w:val="28"/>
        </w:rPr>
        <w:t>эт</w:t>
      </w:r>
      <w:proofErr w:type="gramEnd"/>
      <w:r w:rsidRPr="006B08C7">
        <w:rPr>
          <w:rFonts w:ascii="Times New Roman" w:hAnsi="Times New Roman"/>
          <w:sz w:val="28"/>
          <w:szCs w:val="28"/>
        </w:rPr>
        <w:t>о возможность участия всех субъектов образовательного процесса (педагогов, детей, родителей, социальных партнеров), а ее подготовка и  проведение реализуют принцип  интеграции  различных  видов  деятельности, социального развития ребенка, содержания разных образовательных областей.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 xml:space="preserve">     Акция – это всегда результат с «обратной связью» для ребенка, что  принципиально важно для позитивной социализации  детей дошкольного возраста. В силу именно «обратной связи» акции обладают огромным воспитательным потенциалом. Участие детей в социальных акциях может/должно быть интересным, увлекательным, результативным, эмоционально позитивным занятием, которое позволяет ребенку и взрослому вместе с ним пережить свою значимость и нужность.</w:t>
      </w:r>
    </w:p>
    <w:p w:rsidR="005238F4" w:rsidRPr="006B08C7" w:rsidRDefault="005238F4" w:rsidP="006B08C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Какие существуют подходы к классификации социальных  акций?</w:t>
      </w:r>
    </w:p>
    <w:p w:rsidR="005238F4" w:rsidRPr="006B08C7" w:rsidRDefault="005238F4" w:rsidP="006B08C7">
      <w:pPr>
        <w:spacing w:after="0"/>
        <w:rPr>
          <w:rFonts w:ascii="Times New Roman" w:hAnsi="Times New Roman"/>
          <w:b/>
          <w:sz w:val="28"/>
          <w:szCs w:val="28"/>
        </w:rPr>
      </w:pPr>
      <w:r w:rsidRPr="006B08C7">
        <w:rPr>
          <w:rFonts w:ascii="Times New Roman" w:hAnsi="Times New Roman"/>
          <w:b/>
          <w:sz w:val="28"/>
          <w:szCs w:val="28"/>
        </w:rPr>
        <w:t>• по масштабу участия ДОО: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− одна группа;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− возрастная параллель (только подготовительные группы);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− все группы ДОО.</w:t>
      </w:r>
    </w:p>
    <w:p w:rsidR="005238F4" w:rsidRPr="006B08C7" w:rsidRDefault="005238F4" w:rsidP="006B08C7">
      <w:pPr>
        <w:spacing w:after="0"/>
        <w:rPr>
          <w:rFonts w:ascii="Times New Roman" w:hAnsi="Times New Roman"/>
          <w:b/>
          <w:sz w:val="28"/>
          <w:szCs w:val="28"/>
        </w:rPr>
      </w:pPr>
      <w:r w:rsidRPr="006B08C7">
        <w:rPr>
          <w:rFonts w:ascii="Times New Roman" w:hAnsi="Times New Roman"/>
          <w:b/>
          <w:sz w:val="28"/>
          <w:szCs w:val="28"/>
        </w:rPr>
        <w:t>• по уровню участия: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−в ДОО;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− районный;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− в городе;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− междугородний: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− Всероссийский;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− Международный.</w:t>
      </w:r>
    </w:p>
    <w:p w:rsidR="005238F4" w:rsidRPr="006B08C7" w:rsidRDefault="005238F4" w:rsidP="006B08C7">
      <w:pPr>
        <w:spacing w:after="0"/>
        <w:rPr>
          <w:rFonts w:ascii="Times New Roman" w:hAnsi="Times New Roman"/>
          <w:b/>
          <w:sz w:val="28"/>
          <w:szCs w:val="28"/>
        </w:rPr>
      </w:pPr>
      <w:r w:rsidRPr="006B08C7">
        <w:rPr>
          <w:rFonts w:ascii="Times New Roman" w:hAnsi="Times New Roman"/>
          <w:b/>
          <w:sz w:val="28"/>
          <w:szCs w:val="28"/>
        </w:rPr>
        <w:t>• по предмету преобразования: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 xml:space="preserve">− </w:t>
      </w:r>
      <w:proofErr w:type="gramStart"/>
      <w:r w:rsidRPr="006B08C7">
        <w:rPr>
          <w:rFonts w:ascii="Times New Roman" w:hAnsi="Times New Roman"/>
          <w:sz w:val="28"/>
          <w:szCs w:val="28"/>
        </w:rPr>
        <w:t>Социально-благотворительные</w:t>
      </w:r>
      <w:proofErr w:type="gramEnd"/>
      <w:r w:rsidRPr="006B08C7">
        <w:rPr>
          <w:rFonts w:ascii="Times New Roman" w:hAnsi="Times New Roman"/>
          <w:sz w:val="28"/>
          <w:szCs w:val="28"/>
        </w:rPr>
        <w:t xml:space="preserve"> (для человека);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B08C7">
        <w:rPr>
          <w:rFonts w:ascii="Times New Roman" w:hAnsi="Times New Roman"/>
          <w:sz w:val="28"/>
          <w:szCs w:val="28"/>
        </w:rPr>
        <w:t>− Экологические (для природы);</w:t>
      </w:r>
      <w:proofErr w:type="gramEnd"/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− Культурные (для объектов и предметов культуры);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− Патриотические (для района, города, страны).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</w:p>
    <w:p w:rsidR="00184E54" w:rsidRDefault="00184E54" w:rsidP="006B08C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184E54" w:rsidRDefault="00184E54" w:rsidP="006B08C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5238F4" w:rsidRPr="006B08C7" w:rsidRDefault="005238F4" w:rsidP="006B08C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6B08C7">
        <w:rPr>
          <w:rFonts w:ascii="Times New Roman" w:hAnsi="Times New Roman"/>
          <w:b/>
          <w:sz w:val="28"/>
          <w:szCs w:val="28"/>
        </w:rPr>
        <w:lastRenderedPageBreak/>
        <w:t>Этапы акции.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1-й этап – организационный. При разработке и подготовке акции следует  определить вместе с детьми, на решение какой социальной проблемы она направлена, каковы ее целевая группа, цель и результат (что мы хотим?). Также следует продумать форму проведения акции (что это будет?) и ее продукт.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2-й этап – практический. Реализация сценария социальной акции. Это может быть одно мероприятие (музыкально-литературная композиция, концерт) или несколько, следующих друг за другом (беседа о птицах, рисование/лепка птиц, изготовление кормушек и закрепление их на деревьях).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3-й этап – итоговый. Данный этап подразумевает подведение итогов социальной акции, «обратную связь» и определение ее дальнейших перспектив: есть ли  необходимость повторить, что можно усовершенствовать при подготовке и проведении, целесообразно ли изменить форму проведения акции и т.п.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</w:p>
    <w:p w:rsidR="005238F4" w:rsidRPr="006B08C7" w:rsidRDefault="005238F4" w:rsidP="006B08C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ТЕХНОЛОГИЯ «ДЕТИ-ВОЛОНТЁРЫ»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Задачи педагогической технологии «Дети-волонтёры» следующие: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- развитие навыков общения в разновозрастном коллективе;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- развитие самостоятельности и ответственности, прежде всего, в отношении младших детей;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-создание такой ситуации развития, при которой формирование игровой деятельности и передача игрового опыта происходит в естественной среде, а не по показу и рассказу воспитателя.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Для организации и реализации данной технологии необходимо специально в каждый режимный момент предоставлять старшим детям возможность помочь или научить младших детей.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Например, дети подготовительной к школе группы (по просьбе воспитателя) могут включать в сюжетно-ролевую игру малышей, пойти к ним в группу и научить их этой игре. Можно предложить старшим детям провести занятие у малышей, помочь им одеться или разучить с ними стихотворение или песенку. Особенно удачно проходит такое разновозрастное общение во время «Клубного часа», когда старшие дети берут за руку младших и ходят с ними по всей территории детского сада в помещении или на прогулке.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Опыт внедрения технологии «Дети-волонтёры» показал, что самый простой способ организации разновозрастного общения — проведение ежедневных «Клубных часов» на прогулке, ведь для этого не нужно особенных условий, только желание самого педагогического коллектива. Старшие дошкольники же всегда готовы пойти на площадку к малышам.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 xml:space="preserve">Для реализации данной технологии необходимо составить ежедневный и еженедельный план посещения старшими детьми младших. Выделить группу детей, желающих играть с малышами. Организовать «Школу волонтёров», то есть специально обучать старших детей по следующим программам: «Научим малышей </w:t>
      </w:r>
      <w:r w:rsidRPr="006B08C7">
        <w:rPr>
          <w:rFonts w:ascii="Times New Roman" w:hAnsi="Times New Roman"/>
          <w:sz w:val="28"/>
          <w:szCs w:val="28"/>
        </w:rPr>
        <w:lastRenderedPageBreak/>
        <w:t>играть», «Научим разрешать конфликты», «Научим одеваться», «Знаем, как помочь в проведении занятий».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</w:p>
    <w:p w:rsidR="005238F4" w:rsidRPr="006B08C7" w:rsidRDefault="005238F4" w:rsidP="006B08C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6B08C7">
        <w:rPr>
          <w:rFonts w:ascii="Times New Roman" w:hAnsi="Times New Roman"/>
          <w:b/>
          <w:sz w:val="28"/>
          <w:szCs w:val="28"/>
        </w:rPr>
        <w:t>Этапы.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1 этап - «Социально-психологическая подготовка волонтёров» (беседы, чтение худ</w:t>
      </w:r>
      <w:proofErr w:type="gramStart"/>
      <w:r w:rsidRPr="006B08C7">
        <w:rPr>
          <w:rFonts w:ascii="Times New Roman" w:hAnsi="Times New Roman"/>
          <w:sz w:val="28"/>
          <w:szCs w:val="28"/>
        </w:rPr>
        <w:t>.</w:t>
      </w:r>
      <w:proofErr w:type="gramEnd"/>
      <w:r w:rsidRPr="006B08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08C7">
        <w:rPr>
          <w:rFonts w:ascii="Times New Roman" w:hAnsi="Times New Roman"/>
          <w:sz w:val="28"/>
          <w:szCs w:val="28"/>
        </w:rPr>
        <w:t>л</w:t>
      </w:r>
      <w:proofErr w:type="gramEnd"/>
      <w:r w:rsidRPr="006B08C7">
        <w:rPr>
          <w:rFonts w:ascii="Times New Roman" w:hAnsi="Times New Roman"/>
          <w:sz w:val="28"/>
          <w:szCs w:val="28"/>
        </w:rPr>
        <w:t>итературы, просмотр мультфильмов и др.);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2 этап – «Формирование волонтёрского движения» (разработка эмблемы, вовлечение детей в движение);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 xml:space="preserve">3 этап - «Путешествие в мир добрых дел и поступков» (обучение малышей навыкам самообслуживания, игровая деятельность, помощь в </w:t>
      </w:r>
      <w:bookmarkStart w:id="0" w:name="_GoBack"/>
      <w:bookmarkEnd w:id="0"/>
      <w:r w:rsidRPr="006B08C7">
        <w:rPr>
          <w:rFonts w:ascii="Times New Roman" w:hAnsi="Times New Roman"/>
          <w:sz w:val="28"/>
          <w:szCs w:val="28"/>
        </w:rPr>
        <w:t>режимных моментах и др.);</w:t>
      </w:r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  <w:r w:rsidRPr="006B08C7">
        <w:rPr>
          <w:rFonts w:ascii="Times New Roman" w:hAnsi="Times New Roman"/>
          <w:sz w:val="28"/>
          <w:szCs w:val="28"/>
        </w:rPr>
        <w:t>4 этап - «Проведение акций и мероприятий, развитие волонтерского движения».</w:t>
      </w:r>
    </w:p>
    <w:p w:rsidR="005238F4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</w:p>
    <w:p w:rsidR="005238F4" w:rsidRDefault="00E56376" w:rsidP="006B08C7">
      <w:pPr>
        <w:spacing w:after="0"/>
        <w:rPr>
          <w:rFonts w:ascii="Times New Roman" w:hAnsi="Times New Roman"/>
          <w:sz w:val="28"/>
          <w:szCs w:val="28"/>
        </w:rPr>
      </w:pPr>
      <w:hyperlink r:id="rId4" w:history="1">
        <w:r w:rsidR="005238F4" w:rsidRPr="00D41B9C">
          <w:rPr>
            <w:rStyle w:val="a5"/>
            <w:rFonts w:ascii="Times New Roman" w:hAnsi="Times New Roman"/>
            <w:sz w:val="28"/>
            <w:szCs w:val="28"/>
          </w:rPr>
          <w:t>https://nsportal.ru/detskii-sad/vospitatelnaya-rabota/2022/09/26/razvitie-detskoy-initsiativy-samostoyatelnosti-i?ysclid=lfh019ft6t155820754</w:t>
        </w:r>
      </w:hyperlink>
    </w:p>
    <w:p w:rsidR="005238F4" w:rsidRPr="006B08C7" w:rsidRDefault="005238F4" w:rsidP="006B08C7">
      <w:pPr>
        <w:spacing w:after="0"/>
        <w:rPr>
          <w:rFonts w:ascii="Times New Roman" w:hAnsi="Times New Roman"/>
          <w:sz w:val="28"/>
          <w:szCs w:val="28"/>
        </w:rPr>
      </w:pPr>
    </w:p>
    <w:sectPr w:rsidR="005238F4" w:rsidRPr="006B08C7" w:rsidSect="006B08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BBF"/>
    <w:rsid w:val="00111421"/>
    <w:rsid w:val="00184E54"/>
    <w:rsid w:val="00276CA2"/>
    <w:rsid w:val="004E79F0"/>
    <w:rsid w:val="005238F4"/>
    <w:rsid w:val="00543E81"/>
    <w:rsid w:val="00656C7E"/>
    <w:rsid w:val="006B08C7"/>
    <w:rsid w:val="00803EDE"/>
    <w:rsid w:val="009675D9"/>
    <w:rsid w:val="00C96BF6"/>
    <w:rsid w:val="00D41B9C"/>
    <w:rsid w:val="00DD4B1A"/>
    <w:rsid w:val="00E3397E"/>
    <w:rsid w:val="00E56376"/>
    <w:rsid w:val="00E7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114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56376"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rsid w:val="00DD4B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i-sad/vospitatelnaya-rabota/2022/09/26/razvitie-detskoy-initsiativy-samostoyatelnosti-i?ysclid=lfh019ft6t155820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920</Words>
  <Characters>6875</Characters>
  <Application>Microsoft Office Word</Application>
  <DocSecurity>0</DocSecurity>
  <Lines>57</Lines>
  <Paragraphs>15</Paragraphs>
  <ScaleCrop>false</ScaleCrop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Бочкарёвы</cp:lastModifiedBy>
  <cp:revision>6</cp:revision>
  <cp:lastPrinted>2021-08-23T16:56:00Z</cp:lastPrinted>
  <dcterms:created xsi:type="dcterms:W3CDTF">2023-03-20T15:48:00Z</dcterms:created>
  <dcterms:modified xsi:type="dcterms:W3CDTF">2023-03-23T05:11:00Z</dcterms:modified>
</cp:coreProperties>
</file>